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15" w:rsidRPr="00934A48" w:rsidRDefault="00DF15DA" w:rsidP="00DF15DA">
      <w:pPr>
        <w:pStyle w:val="1"/>
        <w:tabs>
          <w:tab w:val="center" w:pos="4320"/>
        </w:tabs>
        <w:rPr>
          <w:rFonts w:ascii="微软雅黑" w:eastAsia="微软雅黑" w:hAnsi="微软雅黑"/>
          <w:lang w:bidi="th-TH"/>
        </w:rPr>
      </w:pPr>
      <w:r>
        <w:rPr>
          <w:rFonts w:ascii="微软雅黑" w:eastAsia="微软雅黑" w:hAnsi="微软雅黑"/>
          <w:lang w:bidi="th-TH"/>
        </w:rPr>
        <w:tab/>
      </w:r>
      <w:r>
        <w:rPr>
          <w:rFonts w:ascii="微软雅黑" w:eastAsia="微软雅黑" w:hAnsi="微软雅黑" w:hint="eastAsia"/>
          <w:lang w:bidi="th-TH"/>
        </w:rPr>
        <w:t>学校</w:t>
      </w:r>
      <w:r w:rsidR="007B0115" w:rsidRPr="00934A48">
        <w:rPr>
          <w:rFonts w:ascii="微软雅黑" w:eastAsia="微软雅黑" w:hAnsi="微软雅黑" w:hint="eastAsia"/>
          <w:lang w:bidi="th-TH"/>
        </w:rPr>
        <w:t>招聘简章</w:t>
      </w:r>
    </w:p>
    <w:p w:rsidR="007B0115" w:rsidRPr="00934A48" w:rsidRDefault="00DF15DA" w:rsidP="007B0115">
      <w:pPr>
        <w:widowControl/>
        <w:snapToGrid w:val="0"/>
        <w:rPr>
          <w:rFonts w:ascii="微软雅黑" w:eastAsia="微软雅黑" w:hAnsi="微软雅黑" w:cs="宋体"/>
          <w:b/>
          <w:bCs/>
          <w:color w:val="000000" w:themeColor="text1"/>
          <w:kern w:val="0"/>
          <w:sz w:val="30"/>
          <w:szCs w:val="30"/>
          <w:lang w:bidi="th-TH"/>
        </w:rPr>
      </w:pP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30"/>
          <w:szCs w:val="30"/>
          <w:lang w:bidi="th-TH"/>
        </w:rPr>
        <w:t>学校</w:t>
      </w:r>
      <w:r w:rsidR="007B0115" w:rsidRPr="00934A48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30"/>
          <w:szCs w:val="30"/>
          <w:lang w:bidi="th-TH"/>
        </w:rPr>
        <w:t>简介：</w:t>
      </w:r>
    </w:p>
    <w:p w:rsidR="007B0115" w:rsidRPr="00934A48" w:rsidRDefault="003D707F" w:rsidP="003D707F">
      <w:pPr>
        <w:widowControl/>
        <w:snapToGrid w:val="0"/>
        <w:ind w:firstLineChars="200" w:firstLine="480"/>
        <w:rPr>
          <w:rFonts w:ascii="微软雅黑" w:eastAsia="微软雅黑" w:hAnsi="微软雅黑" w:cs="宋体"/>
          <w:b/>
          <w:bCs/>
          <w:color w:val="000000" w:themeColor="text1"/>
          <w:kern w:val="0"/>
          <w:sz w:val="32"/>
          <w:szCs w:val="32"/>
          <w:lang w:bidi="th-TH"/>
        </w:rPr>
      </w:pP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lang w:bidi="th-TH"/>
        </w:rPr>
        <w:t>全商教育幼儿园是河南郑州全商教育机构加盟园所，全商教育专门从事幼儿特色课程的研发，以全脑开发为教育核心的知名教育品牌。</w:t>
      </w:r>
    </w:p>
    <w:p w:rsidR="007B0115" w:rsidRPr="00934A48" w:rsidRDefault="007B0115" w:rsidP="007B0115">
      <w:pPr>
        <w:widowControl/>
        <w:snapToGrid w:val="0"/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  <w:u w:val="single"/>
          <w:lang w:bidi="th-TH"/>
        </w:rPr>
      </w:pPr>
      <w:r w:rsidRPr="00934A48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32"/>
          <w:szCs w:val="32"/>
          <w:lang w:bidi="th-TH"/>
        </w:rPr>
        <w:t>招聘职位：</w:t>
      </w:r>
      <w:r w:rsidR="003D707F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lang w:bidi="th-TH"/>
        </w:rPr>
        <w:t>幼儿教师</w:t>
      </w:r>
      <w:r w:rsidRPr="00934A48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lang w:bidi="th-TH"/>
        </w:rPr>
        <w:t xml:space="preserve"> (</w:t>
      </w:r>
      <w:r w:rsidR="003D707F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lang w:bidi="th-TH"/>
        </w:rPr>
        <w:t>5</w:t>
      </w:r>
      <w:r w:rsidRPr="00934A48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lang w:bidi="th-TH"/>
        </w:rPr>
        <w:t>名)</w:t>
      </w:r>
    </w:p>
    <w:p w:rsidR="007B0115" w:rsidRPr="00934A48" w:rsidRDefault="007B0115" w:rsidP="007B0115">
      <w:pPr>
        <w:widowControl/>
        <w:snapToGrid w:val="0"/>
        <w:rPr>
          <w:rFonts w:ascii="微软雅黑" w:eastAsia="微软雅黑" w:hAnsi="微软雅黑" w:cs="宋体"/>
          <w:color w:val="000000" w:themeColor="text1"/>
          <w:kern w:val="0"/>
          <w:sz w:val="24"/>
          <w:lang w:bidi="th-TH"/>
        </w:rPr>
      </w:pPr>
    </w:p>
    <w:p w:rsidR="007B0115" w:rsidRPr="00934A48" w:rsidRDefault="007B0115" w:rsidP="007B0115">
      <w:pPr>
        <w:widowControl/>
        <w:snapToGrid w:val="0"/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  <w:lang w:bidi="th-TH"/>
        </w:rPr>
      </w:pPr>
      <w:r w:rsidRPr="00934A48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lang w:bidi="th-TH"/>
        </w:rPr>
        <w:t>职位要求：</w:t>
      </w:r>
    </w:p>
    <w:p w:rsidR="007B0115" w:rsidRPr="003D707F" w:rsidRDefault="007B0115" w:rsidP="003D707F">
      <w:pPr>
        <w:widowControl/>
        <w:snapToGrid w:val="0"/>
        <w:ind w:left="420"/>
        <w:rPr>
          <w:rFonts w:ascii="微软雅黑" w:eastAsia="微软雅黑" w:hAnsi="微软雅黑"/>
          <w:color w:val="000000" w:themeColor="text1"/>
          <w:sz w:val="24"/>
        </w:rPr>
      </w:pPr>
      <w:r w:rsidRPr="00934A48">
        <w:rPr>
          <w:rFonts w:ascii="微软雅黑" w:eastAsia="微软雅黑" w:hAnsi="微软雅黑" w:hint="eastAsia"/>
          <w:color w:val="000000" w:themeColor="text1"/>
          <w:sz w:val="24"/>
        </w:rPr>
        <w:t>1、</w:t>
      </w:r>
      <w:r w:rsidR="003D707F">
        <w:rPr>
          <w:rFonts w:ascii="微软雅黑" w:eastAsia="微软雅黑" w:hAnsi="微软雅黑" w:hint="eastAsia"/>
          <w:color w:val="000000" w:themeColor="text1"/>
          <w:sz w:val="24"/>
        </w:rPr>
        <w:t>幼教专业毕业，活力，有爱心，耐心，</w:t>
      </w:r>
      <w:bookmarkStart w:id="0" w:name="_GoBack"/>
      <w:bookmarkEnd w:id="0"/>
      <w:r w:rsidR="003D707F">
        <w:rPr>
          <w:rFonts w:ascii="微软雅黑" w:eastAsia="微软雅黑" w:hAnsi="微软雅黑" w:hint="eastAsia"/>
          <w:color w:val="000000" w:themeColor="text1"/>
          <w:sz w:val="24"/>
        </w:rPr>
        <w:t>责任心。</w:t>
      </w:r>
      <w:r w:rsidRPr="00934A48">
        <w:rPr>
          <w:rFonts w:ascii="微软雅黑" w:eastAsia="微软雅黑" w:hAnsi="微软雅黑"/>
          <w:color w:val="000000" w:themeColor="text1"/>
          <w:sz w:val="24"/>
        </w:rPr>
        <w:t xml:space="preserve"> </w:t>
      </w:r>
      <w:r w:rsidRPr="00934A48">
        <w:rPr>
          <w:rFonts w:ascii="微软雅黑" w:eastAsia="微软雅黑" w:hAnsi="微软雅黑"/>
          <w:color w:val="000000" w:themeColor="text1"/>
          <w:sz w:val="24"/>
        </w:rPr>
        <w:br/>
        <w:t>2、做事认真踏实、</w:t>
      </w:r>
      <w:r w:rsidR="003D707F" w:rsidRPr="00934A48">
        <w:rPr>
          <w:rFonts w:ascii="微软雅黑" w:eastAsia="微软雅黑" w:hAnsi="微软雅黑" w:hint="eastAsia"/>
          <w:color w:val="000000" w:themeColor="text1"/>
          <w:sz w:val="24"/>
        </w:rPr>
        <w:t>能</w:t>
      </w:r>
      <w:r w:rsidR="003D707F" w:rsidRPr="00934A48">
        <w:rPr>
          <w:rFonts w:ascii="微软雅黑" w:eastAsia="微软雅黑" w:hAnsi="微软雅黑"/>
          <w:color w:val="000000" w:themeColor="text1"/>
          <w:sz w:val="24"/>
        </w:rPr>
        <w:t>吃苦耐劳,有团队精神</w:t>
      </w:r>
      <w:r w:rsidRPr="00934A48">
        <w:rPr>
          <w:rFonts w:ascii="微软雅黑" w:eastAsia="微软雅黑" w:hAnsi="微软雅黑"/>
          <w:color w:val="000000" w:themeColor="text1"/>
          <w:sz w:val="24"/>
        </w:rPr>
        <w:t>，有意愿在</w:t>
      </w:r>
      <w:r w:rsidR="003D707F">
        <w:rPr>
          <w:rFonts w:ascii="微软雅黑" w:eastAsia="微软雅黑" w:hAnsi="微软雅黑" w:hint="eastAsia"/>
          <w:color w:val="000000" w:themeColor="text1"/>
          <w:sz w:val="24"/>
        </w:rPr>
        <w:t>幼教</w:t>
      </w:r>
      <w:r w:rsidR="003D707F">
        <w:rPr>
          <w:rFonts w:ascii="微软雅黑" w:eastAsia="微软雅黑" w:hAnsi="微软雅黑"/>
          <w:color w:val="000000" w:themeColor="text1"/>
          <w:sz w:val="24"/>
        </w:rPr>
        <w:t>行业</w:t>
      </w:r>
      <w:r w:rsidRPr="00934A48">
        <w:rPr>
          <w:rFonts w:ascii="微软雅黑" w:eastAsia="微软雅黑" w:hAnsi="微软雅黑"/>
          <w:color w:val="000000" w:themeColor="text1"/>
          <w:sz w:val="24"/>
        </w:rPr>
        <w:t xml:space="preserve">长期发展。 </w:t>
      </w:r>
      <w:r w:rsidRPr="00934A48">
        <w:rPr>
          <w:rFonts w:ascii="微软雅黑" w:eastAsia="微软雅黑" w:hAnsi="微软雅黑"/>
          <w:color w:val="000000" w:themeColor="text1"/>
          <w:sz w:val="24"/>
        </w:rPr>
        <w:br/>
      </w:r>
    </w:p>
    <w:p w:rsidR="007B0115" w:rsidRPr="00934A48" w:rsidRDefault="00DF15DA" w:rsidP="007B0115">
      <w:pPr>
        <w:widowControl/>
        <w:snapToGrid w:val="0"/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  <w:lang w:bidi="th-TH"/>
        </w:rPr>
      </w:pP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lang w:bidi="th-TH"/>
        </w:rPr>
        <w:t>学校</w:t>
      </w:r>
      <w:r w:rsidR="007B0115" w:rsidRPr="00934A48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lang w:bidi="th-TH"/>
        </w:rPr>
        <w:t>提供：</w:t>
      </w:r>
    </w:p>
    <w:p w:rsidR="007B0115" w:rsidRPr="00934A48" w:rsidRDefault="007B0115" w:rsidP="007B0115">
      <w:pPr>
        <w:widowControl/>
        <w:numPr>
          <w:ilvl w:val="0"/>
          <w:numId w:val="2"/>
        </w:numPr>
        <w:snapToGrid w:val="0"/>
        <w:rPr>
          <w:rFonts w:ascii="微软雅黑" w:eastAsia="微软雅黑" w:hAnsi="微软雅黑" w:cs="宋体"/>
          <w:color w:val="000000" w:themeColor="text1"/>
          <w:kern w:val="0"/>
          <w:sz w:val="24"/>
          <w:lang w:bidi="th-TH"/>
        </w:rPr>
      </w:pPr>
      <w:r w:rsidRPr="00934A48">
        <w:rPr>
          <w:rFonts w:ascii="微软雅黑" w:eastAsia="微软雅黑" w:hAnsi="微软雅黑" w:cs="宋体" w:hint="eastAsia"/>
          <w:color w:val="000000" w:themeColor="text1"/>
          <w:kern w:val="0"/>
          <w:sz w:val="24"/>
          <w:lang w:bidi="th-TH"/>
        </w:rPr>
        <w:t>内部提升制度</w:t>
      </w:r>
      <w:r w:rsidRPr="00934A48">
        <w:rPr>
          <w:rFonts w:ascii="微软雅黑" w:eastAsia="微软雅黑" w:hAnsi="微软雅黑" w:cs="宋体"/>
          <w:color w:val="000000" w:themeColor="text1"/>
          <w:kern w:val="0"/>
          <w:sz w:val="24"/>
          <w:lang w:bidi="th-TH"/>
        </w:rPr>
        <w:t xml:space="preserve"> </w:t>
      </w:r>
    </w:p>
    <w:p w:rsidR="007B0115" w:rsidRDefault="003D707F" w:rsidP="007B0115">
      <w:pPr>
        <w:widowControl/>
        <w:numPr>
          <w:ilvl w:val="0"/>
          <w:numId w:val="2"/>
        </w:numPr>
        <w:snapToGrid w:val="0"/>
        <w:rPr>
          <w:rFonts w:ascii="微软雅黑" w:eastAsia="微软雅黑" w:hAnsi="微软雅黑" w:cs="宋体" w:hint="eastAsia"/>
          <w:color w:val="000000" w:themeColor="text1"/>
          <w:kern w:val="0"/>
          <w:sz w:val="24"/>
          <w:lang w:bidi="th-TH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lang w:bidi="th-TH"/>
        </w:rPr>
        <w:t>各种培训学习机会。</w:t>
      </w:r>
    </w:p>
    <w:p w:rsidR="00DF15DA" w:rsidRPr="00934A48" w:rsidRDefault="00DF15DA" w:rsidP="007B0115">
      <w:pPr>
        <w:widowControl/>
        <w:numPr>
          <w:ilvl w:val="0"/>
          <w:numId w:val="2"/>
        </w:numPr>
        <w:snapToGrid w:val="0"/>
        <w:rPr>
          <w:rFonts w:ascii="微软雅黑" w:eastAsia="微软雅黑" w:hAnsi="微软雅黑" w:cs="宋体"/>
          <w:color w:val="000000" w:themeColor="text1"/>
          <w:kern w:val="0"/>
          <w:sz w:val="24"/>
          <w:lang w:bidi="th-TH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24"/>
          <w:lang w:bidi="th-TH"/>
        </w:rPr>
        <w:t>免费提供食宿</w:t>
      </w:r>
    </w:p>
    <w:p w:rsidR="007B0115" w:rsidRPr="00934A48" w:rsidRDefault="007B0115" w:rsidP="007B0115">
      <w:pPr>
        <w:widowControl/>
        <w:snapToGrid w:val="0"/>
        <w:rPr>
          <w:rFonts w:ascii="微软雅黑" w:eastAsia="微软雅黑" w:hAnsi="微软雅黑" w:cs="宋体"/>
          <w:color w:val="000000" w:themeColor="text1"/>
          <w:kern w:val="0"/>
          <w:sz w:val="20"/>
          <w:szCs w:val="20"/>
          <w:lang w:bidi="th-TH"/>
        </w:rPr>
      </w:pPr>
    </w:p>
    <w:p w:rsidR="007B0115" w:rsidRPr="00934A48" w:rsidRDefault="007B0115" w:rsidP="007B0115">
      <w:pPr>
        <w:widowControl/>
        <w:snapToGrid w:val="0"/>
        <w:jc w:val="left"/>
        <w:rPr>
          <w:rFonts w:ascii="微软雅黑" w:eastAsia="微软雅黑" w:hAnsi="微软雅黑" w:cs="宋体"/>
          <w:b/>
          <w:bCs/>
          <w:color w:val="000000" w:themeColor="text1"/>
          <w:kern w:val="0"/>
          <w:sz w:val="24"/>
          <w:lang w:bidi="th-TH"/>
        </w:rPr>
      </w:pPr>
      <w:r w:rsidRPr="00934A48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32"/>
          <w:szCs w:val="32"/>
          <w:lang w:bidi="th-TH"/>
        </w:rPr>
        <w:t>主要的福利待遇：</w:t>
      </w:r>
    </w:p>
    <w:p w:rsidR="007B0115" w:rsidRPr="00934A48" w:rsidRDefault="007B0115" w:rsidP="007B0115">
      <w:pPr>
        <w:widowControl/>
        <w:numPr>
          <w:ilvl w:val="0"/>
          <w:numId w:val="3"/>
        </w:numPr>
        <w:snapToGrid w:val="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lang w:bidi="th-TH"/>
        </w:rPr>
      </w:pPr>
      <w:r w:rsidRPr="00934A48">
        <w:rPr>
          <w:rFonts w:ascii="微软雅黑" w:eastAsia="微软雅黑" w:hAnsi="微软雅黑" w:cs="宋体" w:hint="eastAsia"/>
          <w:color w:val="000000" w:themeColor="text1"/>
          <w:kern w:val="0"/>
          <w:sz w:val="24"/>
          <w:lang w:bidi="th-TH"/>
        </w:rPr>
        <w:t>工资：底薪加</w:t>
      </w:r>
      <w:r w:rsidR="003D707F">
        <w:rPr>
          <w:rFonts w:ascii="微软雅黑" w:eastAsia="微软雅黑" w:hAnsi="微软雅黑" w:cs="宋体" w:hint="eastAsia"/>
          <w:color w:val="000000" w:themeColor="text1"/>
          <w:kern w:val="0"/>
          <w:sz w:val="24"/>
          <w:lang w:bidi="th-TH"/>
        </w:rPr>
        <w:t>奖金</w:t>
      </w:r>
      <w:r w:rsidRPr="00934A48">
        <w:rPr>
          <w:rFonts w:ascii="微软雅黑" w:eastAsia="微软雅黑" w:hAnsi="微软雅黑" w:cs="宋体" w:hint="eastAsia"/>
          <w:color w:val="000000" w:themeColor="text1"/>
          <w:kern w:val="0"/>
          <w:sz w:val="24"/>
          <w:lang w:bidi="th-TH"/>
        </w:rPr>
        <w:t>1</w:t>
      </w:r>
      <w:r w:rsidR="00DF15DA">
        <w:rPr>
          <w:rFonts w:ascii="微软雅黑" w:eastAsia="微软雅黑" w:hAnsi="微软雅黑" w:cs="宋体" w:hint="eastAsia"/>
          <w:color w:val="000000" w:themeColor="text1"/>
          <w:kern w:val="0"/>
          <w:sz w:val="24"/>
          <w:lang w:bidi="th-TH"/>
        </w:rPr>
        <w:t>8</w:t>
      </w:r>
      <w:r w:rsidRPr="00934A48">
        <w:rPr>
          <w:rFonts w:ascii="微软雅黑" w:eastAsia="微软雅黑" w:hAnsi="微软雅黑" w:cs="宋体" w:hint="eastAsia"/>
          <w:color w:val="000000" w:themeColor="text1"/>
          <w:kern w:val="0"/>
          <w:sz w:val="24"/>
          <w:lang w:bidi="th-TH"/>
        </w:rPr>
        <w:t>00—</w:t>
      </w:r>
      <w:r w:rsidR="00DF15DA">
        <w:rPr>
          <w:rFonts w:ascii="微软雅黑" w:eastAsia="微软雅黑" w:hAnsi="微软雅黑" w:cs="宋体" w:hint="eastAsia"/>
          <w:color w:val="000000" w:themeColor="text1"/>
          <w:kern w:val="0"/>
          <w:sz w:val="24"/>
          <w:lang w:bidi="th-TH"/>
        </w:rPr>
        <w:t>3000</w:t>
      </w:r>
    </w:p>
    <w:p w:rsidR="00934A48" w:rsidRDefault="007B0115" w:rsidP="00934A48">
      <w:pPr>
        <w:widowControl/>
        <w:numPr>
          <w:ilvl w:val="0"/>
          <w:numId w:val="3"/>
        </w:numPr>
        <w:snapToGrid w:val="0"/>
        <w:jc w:val="left"/>
        <w:rPr>
          <w:rFonts w:ascii="微软雅黑" w:eastAsia="微软雅黑" w:hAnsi="微软雅黑" w:cs="宋体" w:hint="eastAsia"/>
          <w:color w:val="000000" w:themeColor="text1"/>
          <w:kern w:val="0"/>
          <w:sz w:val="24"/>
          <w:lang w:bidi="th-TH"/>
        </w:rPr>
      </w:pPr>
      <w:r w:rsidRPr="00934A48"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4"/>
          <w:lang w:bidi="th-TH"/>
        </w:rPr>
        <w:t>员工假期</w:t>
      </w:r>
      <w:r w:rsidRPr="00934A48">
        <w:rPr>
          <w:rFonts w:ascii="微软雅黑" w:eastAsia="微软雅黑" w:hAnsi="微软雅黑" w:cs="宋体" w:hint="eastAsia"/>
          <w:color w:val="000000" w:themeColor="text1"/>
          <w:kern w:val="0"/>
          <w:sz w:val="24"/>
          <w:lang w:bidi="th-TH"/>
        </w:rPr>
        <w:t xml:space="preserve"> (</w:t>
      </w:r>
      <w:r w:rsidR="003D707F">
        <w:rPr>
          <w:rFonts w:ascii="微软雅黑" w:eastAsia="微软雅黑" w:hAnsi="微软雅黑" w:cs="宋体" w:hint="eastAsia"/>
          <w:color w:val="000000" w:themeColor="text1"/>
          <w:kern w:val="0"/>
          <w:sz w:val="24"/>
          <w:lang w:bidi="th-TH"/>
        </w:rPr>
        <w:t>法定节假日</w:t>
      </w:r>
      <w:r w:rsidRPr="00934A48">
        <w:rPr>
          <w:rFonts w:ascii="微软雅黑" w:eastAsia="微软雅黑" w:hAnsi="微软雅黑" w:cs="宋体" w:hint="eastAsia"/>
          <w:color w:val="000000" w:themeColor="text1"/>
          <w:kern w:val="0"/>
          <w:sz w:val="24"/>
          <w:lang w:bidi="th-TH"/>
        </w:rPr>
        <w:t xml:space="preserve">带薪假期) </w:t>
      </w:r>
    </w:p>
    <w:p w:rsidR="00DF15DA" w:rsidRPr="00DF15DA" w:rsidRDefault="00DF15DA" w:rsidP="00DF15DA">
      <w:pPr>
        <w:widowControl/>
        <w:snapToGrid w:val="0"/>
        <w:ind w:left="420"/>
        <w:jc w:val="left"/>
        <w:rPr>
          <w:rFonts w:ascii="微软雅黑" w:eastAsia="微软雅黑" w:hAnsi="微软雅黑" w:cs="宋体"/>
          <w:color w:val="000000" w:themeColor="text1"/>
          <w:kern w:val="0"/>
          <w:sz w:val="24"/>
          <w:lang w:bidi="th-TH"/>
        </w:rPr>
      </w:pPr>
    </w:p>
    <w:p w:rsidR="007B0115" w:rsidRPr="00934A48" w:rsidRDefault="00DF15DA" w:rsidP="007B0115">
      <w:pPr>
        <w:widowControl/>
        <w:snapToGrid w:val="0"/>
        <w:ind w:firstLine="315"/>
        <w:rPr>
          <w:rFonts w:ascii="微软雅黑" w:eastAsia="微软雅黑" w:hAnsi="微软雅黑"/>
          <w:b/>
          <w:bCs/>
          <w:color w:val="000000" w:themeColor="text1"/>
          <w:sz w:val="24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sz w:val="24"/>
        </w:rPr>
        <w:t>学校</w:t>
      </w:r>
      <w:r w:rsidR="007B0115" w:rsidRPr="00934A48">
        <w:rPr>
          <w:rFonts w:ascii="微软雅黑" w:eastAsia="微软雅黑" w:hAnsi="微软雅黑" w:hint="eastAsia"/>
          <w:b/>
          <w:bCs/>
          <w:color w:val="000000" w:themeColor="text1"/>
          <w:sz w:val="24"/>
        </w:rPr>
        <w:t>地址：</w:t>
      </w:r>
      <w:r>
        <w:rPr>
          <w:rFonts w:ascii="微软雅黑" w:eastAsia="微软雅黑" w:hAnsi="微软雅黑" w:hint="eastAsia"/>
          <w:b/>
          <w:bCs/>
          <w:color w:val="000000" w:themeColor="text1"/>
          <w:sz w:val="24"/>
        </w:rPr>
        <w:t>信阳市平桥区兴和城院内全商教育幼儿园</w:t>
      </w:r>
    </w:p>
    <w:p w:rsidR="00314CFC" w:rsidRPr="00934A48" w:rsidRDefault="007B0115" w:rsidP="00934A48">
      <w:pPr>
        <w:widowControl/>
        <w:snapToGrid w:val="0"/>
        <w:ind w:firstLine="315"/>
        <w:rPr>
          <w:rFonts w:ascii="微软雅黑" w:eastAsia="微软雅黑" w:hAnsi="微软雅黑"/>
        </w:rPr>
      </w:pPr>
      <w:r w:rsidRPr="00934A48">
        <w:rPr>
          <w:rFonts w:ascii="微软雅黑" w:eastAsia="微软雅黑" w:hAnsi="微软雅黑" w:hint="eastAsia"/>
          <w:b/>
          <w:bCs/>
          <w:color w:val="000000" w:themeColor="text1"/>
          <w:sz w:val="24"/>
        </w:rPr>
        <w:t>联系电话：</w:t>
      </w:r>
      <w:r w:rsidR="00DF15DA">
        <w:rPr>
          <w:rFonts w:ascii="微软雅黑" w:eastAsia="微软雅黑" w:hAnsi="微软雅黑" w:hint="eastAsia"/>
          <w:b/>
          <w:bCs/>
          <w:color w:val="000000" w:themeColor="text1"/>
          <w:sz w:val="24"/>
        </w:rPr>
        <w:t>13526070719（王园长）</w:t>
      </w:r>
    </w:p>
    <w:sectPr w:rsidR="00314CFC" w:rsidRPr="00934A48" w:rsidSect="00934A48">
      <w:pgSz w:w="11906" w:h="16838"/>
      <w:pgMar w:top="851" w:right="1469" w:bottom="851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F"/>
    <w:multiLevelType w:val="singleLevel"/>
    <w:tmpl w:val="0000000F"/>
    <w:lvl w:ilvl="0">
      <w:start w:val="1"/>
      <w:numFmt w:val="decimal"/>
      <w:suff w:val="nothing"/>
      <w:lvlText w:val="%1、"/>
      <w:lvlJc w:val="left"/>
    </w:lvl>
  </w:abstractNum>
  <w:abstractNum w:abstractNumId="2">
    <w:nsid w:val="0A191888"/>
    <w:multiLevelType w:val="multilevel"/>
    <w:tmpl w:val="00000000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15"/>
    <w:rsid w:val="000811D3"/>
    <w:rsid w:val="00314CFC"/>
    <w:rsid w:val="003D707F"/>
    <w:rsid w:val="00586016"/>
    <w:rsid w:val="007B0115"/>
    <w:rsid w:val="008E2C45"/>
    <w:rsid w:val="00934A48"/>
    <w:rsid w:val="00BD5CA9"/>
    <w:rsid w:val="00D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11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811D3"/>
    <w:pPr>
      <w:keepNext/>
      <w:keepLines/>
      <w:spacing w:before="340" w:after="330" w:line="578" w:lineRule="auto"/>
      <w:outlineLvl w:val="0"/>
    </w:pPr>
    <w:rPr>
      <w:rFonts w:cstheme="maj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0811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0811D3"/>
    <w:pPr>
      <w:keepNext/>
      <w:keepLines/>
      <w:spacing w:before="260" w:after="260" w:line="416" w:lineRule="auto"/>
      <w:outlineLvl w:val="2"/>
    </w:pPr>
    <w:rPr>
      <w:rFonts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0811D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0811D3"/>
    <w:pPr>
      <w:keepNext/>
      <w:keepLines/>
      <w:spacing w:before="280" w:after="290" w:line="376" w:lineRule="auto"/>
      <w:outlineLvl w:val="4"/>
    </w:pPr>
    <w:rPr>
      <w:rFonts w:cstheme="majorBid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0811D3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0811D3"/>
    <w:pPr>
      <w:keepNext/>
      <w:keepLines/>
      <w:spacing w:before="240" w:after="64" w:line="320" w:lineRule="auto"/>
      <w:outlineLvl w:val="6"/>
    </w:pPr>
    <w:rPr>
      <w:rFonts w:cstheme="majorBidi"/>
      <w:b/>
      <w:bCs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0811D3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0811D3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811D3"/>
    <w:rPr>
      <w:rFonts w:cstheme="maj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0811D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0811D3"/>
    <w:rPr>
      <w:rFonts w:cstheme="maj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0811D3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0811D3"/>
    <w:rPr>
      <w:rFonts w:cstheme="maj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0811D3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0811D3"/>
    <w:rPr>
      <w:rFonts w:cstheme="majorBid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0811D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semiHidden/>
    <w:rsid w:val="000811D3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3">
    <w:name w:val="caption"/>
    <w:basedOn w:val="a"/>
    <w:next w:val="a"/>
    <w:semiHidden/>
    <w:unhideWhenUsed/>
    <w:qFormat/>
    <w:rsid w:val="000811D3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qFormat/>
    <w:rsid w:val="000811D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0811D3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Char0"/>
    <w:qFormat/>
    <w:rsid w:val="000811D3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rsid w:val="000811D3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0811D3"/>
    <w:rPr>
      <w:b/>
      <w:bCs/>
    </w:rPr>
  </w:style>
  <w:style w:type="character" w:styleId="a7">
    <w:name w:val="Emphasis"/>
    <w:basedOn w:val="a0"/>
    <w:qFormat/>
    <w:rsid w:val="000811D3"/>
    <w:rPr>
      <w:i/>
      <w:iCs/>
    </w:rPr>
  </w:style>
  <w:style w:type="paragraph" w:styleId="a8">
    <w:name w:val="No Spacing"/>
    <w:uiPriority w:val="99"/>
    <w:qFormat/>
    <w:rsid w:val="000811D3"/>
    <w:pPr>
      <w:widowControl w:val="0"/>
      <w:jc w:val="both"/>
    </w:pPr>
    <w:rPr>
      <w:kern w:val="2"/>
      <w:sz w:val="21"/>
      <w:szCs w:val="24"/>
    </w:rPr>
  </w:style>
  <w:style w:type="paragraph" w:styleId="a9">
    <w:name w:val="Quote"/>
    <w:basedOn w:val="a"/>
    <w:next w:val="a"/>
    <w:link w:val="Char1"/>
    <w:uiPriority w:val="99"/>
    <w:qFormat/>
    <w:rsid w:val="000811D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9"/>
    <w:uiPriority w:val="99"/>
    <w:rsid w:val="000811D3"/>
    <w:rPr>
      <w:i/>
      <w:iCs/>
      <w:color w:val="404040" w:themeColor="text1" w:themeTint="BF"/>
      <w:kern w:val="2"/>
      <w:sz w:val="21"/>
      <w:szCs w:val="24"/>
    </w:rPr>
  </w:style>
  <w:style w:type="paragraph" w:styleId="aa">
    <w:name w:val="Intense Quote"/>
    <w:basedOn w:val="a"/>
    <w:next w:val="a"/>
    <w:link w:val="Char2"/>
    <w:uiPriority w:val="99"/>
    <w:qFormat/>
    <w:rsid w:val="000811D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theme="majorBidi"/>
      <w:i/>
      <w:iCs/>
      <w:color w:val="5B9BD5" w:themeColor="accent1"/>
    </w:rPr>
  </w:style>
  <w:style w:type="character" w:customStyle="1" w:styleId="Char2">
    <w:name w:val="明显引用 Char"/>
    <w:basedOn w:val="a0"/>
    <w:link w:val="aa"/>
    <w:uiPriority w:val="99"/>
    <w:rsid w:val="000811D3"/>
    <w:rPr>
      <w:rFonts w:cstheme="majorBidi"/>
      <w:i/>
      <w:iCs/>
      <w:color w:val="5B9BD5" w:themeColor="accent1"/>
      <w:kern w:val="2"/>
      <w:sz w:val="21"/>
      <w:szCs w:val="24"/>
    </w:rPr>
  </w:style>
  <w:style w:type="character" w:styleId="ab">
    <w:name w:val="Subtle Emphasis"/>
    <w:basedOn w:val="a0"/>
    <w:uiPriority w:val="19"/>
    <w:qFormat/>
    <w:rsid w:val="000811D3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0811D3"/>
    <w:rPr>
      <w:i/>
      <w:iCs/>
      <w:color w:val="5B9BD5" w:themeColor="accent1"/>
    </w:rPr>
  </w:style>
  <w:style w:type="character" w:styleId="ad">
    <w:name w:val="Subtle Reference"/>
    <w:basedOn w:val="a0"/>
    <w:uiPriority w:val="31"/>
    <w:qFormat/>
    <w:rsid w:val="000811D3"/>
    <w:rPr>
      <w:smallCaps/>
      <w:color w:val="5A5A5A" w:themeColor="text1" w:themeTint="A5"/>
    </w:rPr>
  </w:style>
  <w:style w:type="character" w:styleId="ae">
    <w:name w:val="Intense Reference"/>
    <w:basedOn w:val="a0"/>
    <w:uiPriority w:val="32"/>
    <w:qFormat/>
    <w:rsid w:val="000811D3"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sid w:val="000811D3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811D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11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811D3"/>
    <w:pPr>
      <w:keepNext/>
      <w:keepLines/>
      <w:spacing w:before="340" w:after="330" w:line="578" w:lineRule="auto"/>
      <w:outlineLvl w:val="0"/>
    </w:pPr>
    <w:rPr>
      <w:rFonts w:cstheme="maj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0811D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0811D3"/>
    <w:pPr>
      <w:keepNext/>
      <w:keepLines/>
      <w:spacing w:before="260" w:after="260" w:line="416" w:lineRule="auto"/>
      <w:outlineLvl w:val="2"/>
    </w:pPr>
    <w:rPr>
      <w:rFonts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0811D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0811D3"/>
    <w:pPr>
      <w:keepNext/>
      <w:keepLines/>
      <w:spacing w:before="280" w:after="290" w:line="376" w:lineRule="auto"/>
      <w:outlineLvl w:val="4"/>
    </w:pPr>
    <w:rPr>
      <w:rFonts w:cstheme="majorBid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0811D3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0811D3"/>
    <w:pPr>
      <w:keepNext/>
      <w:keepLines/>
      <w:spacing w:before="240" w:after="64" w:line="320" w:lineRule="auto"/>
      <w:outlineLvl w:val="6"/>
    </w:pPr>
    <w:rPr>
      <w:rFonts w:cstheme="majorBidi"/>
      <w:b/>
      <w:bCs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0811D3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0811D3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811D3"/>
    <w:rPr>
      <w:rFonts w:cstheme="maj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0811D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0811D3"/>
    <w:rPr>
      <w:rFonts w:cstheme="maj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0811D3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0811D3"/>
    <w:rPr>
      <w:rFonts w:cstheme="maj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0811D3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0811D3"/>
    <w:rPr>
      <w:rFonts w:cstheme="majorBid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0811D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semiHidden/>
    <w:rsid w:val="000811D3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3">
    <w:name w:val="caption"/>
    <w:basedOn w:val="a"/>
    <w:next w:val="a"/>
    <w:semiHidden/>
    <w:unhideWhenUsed/>
    <w:qFormat/>
    <w:rsid w:val="000811D3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qFormat/>
    <w:rsid w:val="000811D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0811D3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Char0"/>
    <w:qFormat/>
    <w:rsid w:val="000811D3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rsid w:val="000811D3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0811D3"/>
    <w:rPr>
      <w:b/>
      <w:bCs/>
    </w:rPr>
  </w:style>
  <w:style w:type="character" w:styleId="a7">
    <w:name w:val="Emphasis"/>
    <w:basedOn w:val="a0"/>
    <w:qFormat/>
    <w:rsid w:val="000811D3"/>
    <w:rPr>
      <w:i/>
      <w:iCs/>
    </w:rPr>
  </w:style>
  <w:style w:type="paragraph" w:styleId="a8">
    <w:name w:val="No Spacing"/>
    <w:uiPriority w:val="99"/>
    <w:qFormat/>
    <w:rsid w:val="000811D3"/>
    <w:pPr>
      <w:widowControl w:val="0"/>
      <w:jc w:val="both"/>
    </w:pPr>
    <w:rPr>
      <w:kern w:val="2"/>
      <w:sz w:val="21"/>
      <w:szCs w:val="24"/>
    </w:rPr>
  </w:style>
  <w:style w:type="paragraph" w:styleId="a9">
    <w:name w:val="Quote"/>
    <w:basedOn w:val="a"/>
    <w:next w:val="a"/>
    <w:link w:val="Char1"/>
    <w:uiPriority w:val="99"/>
    <w:qFormat/>
    <w:rsid w:val="000811D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9"/>
    <w:uiPriority w:val="99"/>
    <w:rsid w:val="000811D3"/>
    <w:rPr>
      <w:i/>
      <w:iCs/>
      <w:color w:val="404040" w:themeColor="text1" w:themeTint="BF"/>
      <w:kern w:val="2"/>
      <w:sz w:val="21"/>
      <w:szCs w:val="24"/>
    </w:rPr>
  </w:style>
  <w:style w:type="paragraph" w:styleId="aa">
    <w:name w:val="Intense Quote"/>
    <w:basedOn w:val="a"/>
    <w:next w:val="a"/>
    <w:link w:val="Char2"/>
    <w:uiPriority w:val="99"/>
    <w:qFormat/>
    <w:rsid w:val="000811D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theme="majorBidi"/>
      <w:i/>
      <w:iCs/>
      <w:color w:val="5B9BD5" w:themeColor="accent1"/>
    </w:rPr>
  </w:style>
  <w:style w:type="character" w:customStyle="1" w:styleId="Char2">
    <w:name w:val="明显引用 Char"/>
    <w:basedOn w:val="a0"/>
    <w:link w:val="aa"/>
    <w:uiPriority w:val="99"/>
    <w:rsid w:val="000811D3"/>
    <w:rPr>
      <w:rFonts w:cstheme="majorBidi"/>
      <w:i/>
      <w:iCs/>
      <w:color w:val="5B9BD5" w:themeColor="accent1"/>
      <w:kern w:val="2"/>
      <w:sz w:val="21"/>
      <w:szCs w:val="24"/>
    </w:rPr>
  </w:style>
  <w:style w:type="character" w:styleId="ab">
    <w:name w:val="Subtle Emphasis"/>
    <w:basedOn w:val="a0"/>
    <w:uiPriority w:val="19"/>
    <w:qFormat/>
    <w:rsid w:val="000811D3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0811D3"/>
    <w:rPr>
      <w:i/>
      <w:iCs/>
      <w:color w:val="5B9BD5" w:themeColor="accent1"/>
    </w:rPr>
  </w:style>
  <w:style w:type="character" w:styleId="ad">
    <w:name w:val="Subtle Reference"/>
    <w:basedOn w:val="a0"/>
    <w:uiPriority w:val="31"/>
    <w:qFormat/>
    <w:rsid w:val="000811D3"/>
    <w:rPr>
      <w:smallCaps/>
      <w:color w:val="5A5A5A" w:themeColor="text1" w:themeTint="A5"/>
    </w:rPr>
  </w:style>
  <w:style w:type="character" w:styleId="ae">
    <w:name w:val="Intense Reference"/>
    <w:basedOn w:val="a0"/>
    <w:uiPriority w:val="32"/>
    <w:qFormat/>
    <w:rsid w:val="000811D3"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sid w:val="000811D3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811D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keywords>企业公司招聘简章</cp:keywords>
  <cp:lastModifiedBy>xb21cn</cp:lastModifiedBy>
  <cp:revision>7</cp:revision>
  <cp:lastPrinted>2020-07-20T07:50:00Z</cp:lastPrinted>
  <dcterms:created xsi:type="dcterms:W3CDTF">2019-08-06T05:44:00Z</dcterms:created>
  <dcterms:modified xsi:type="dcterms:W3CDTF">2023-03-24T05:02:00Z</dcterms:modified>
</cp:coreProperties>
</file>